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3AFB3" w14:textId="55A590FD" w:rsidR="0080725B" w:rsidRPr="006D55EB" w:rsidRDefault="00AE105C" w:rsidP="00105F84">
      <w:pPr>
        <w:jc w:val="center"/>
        <w:rPr>
          <w:b/>
          <w:sz w:val="40"/>
          <w:szCs w:val="40"/>
        </w:rPr>
      </w:pPr>
      <w:r>
        <w:rPr>
          <w:b/>
          <w:sz w:val="40"/>
          <w:szCs w:val="40"/>
        </w:rPr>
        <w:t>Colon</w:t>
      </w:r>
      <w:r w:rsidR="00B5272B">
        <w:rPr>
          <w:b/>
          <w:sz w:val="40"/>
          <w:szCs w:val="40"/>
        </w:rPr>
        <w:t xml:space="preserve"> </w:t>
      </w:r>
      <w:r w:rsidR="006D55EB" w:rsidRPr="006D55EB">
        <w:rPr>
          <w:b/>
          <w:sz w:val="40"/>
          <w:szCs w:val="40"/>
        </w:rPr>
        <w:t xml:space="preserve">Township </w:t>
      </w:r>
    </w:p>
    <w:p w14:paraId="7CABBC53" w14:textId="0E09BF74" w:rsidR="006D55EB" w:rsidRPr="006D55EB" w:rsidRDefault="00AE105C" w:rsidP="00105F84">
      <w:pPr>
        <w:jc w:val="center"/>
        <w:rPr>
          <w:b/>
          <w:sz w:val="28"/>
          <w:szCs w:val="28"/>
        </w:rPr>
      </w:pPr>
      <w:r>
        <w:rPr>
          <w:b/>
          <w:sz w:val="28"/>
          <w:szCs w:val="28"/>
        </w:rPr>
        <w:t>132 N Blackstone Ave</w:t>
      </w:r>
      <w:r w:rsidR="00B5272B">
        <w:rPr>
          <w:b/>
          <w:sz w:val="28"/>
          <w:szCs w:val="28"/>
        </w:rPr>
        <w:t>.</w:t>
      </w:r>
    </w:p>
    <w:p w14:paraId="229C1086" w14:textId="3091F028" w:rsidR="006D55EB" w:rsidRDefault="00AE105C" w:rsidP="00105F84">
      <w:pPr>
        <w:jc w:val="center"/>
      </w:pPr>
      <w:r>
        <w:rPr>
          <w:b/>
          <w:sz w:val="28"/>
          <w:szCs w:val="28"/>
        </w:rPr>
        <w:t>Colon</w:t>
      </w:r>
      <w:r w:rsidR="006D55EB" w:rsidRPr="006D55EB">
        <w:rPr>
          <w:b/>
          <w:sz w:val="28"/>
          <w:szCs w:val="28"/>
        </w:rPr>
        <w:t>, M</w:t>
      </w:r>
      <w:r>
        <w:rPr>
          <w:b/>
          <w:sz w:val="28"/>
          <w:szCs w:val="28"/>
        </w:rPr>
        <w:t>i</w:t>
      </w:r>
      <w:r w:rsidR="006D55EB" w:rsidRPr="006D55EB">
        <w:rPr>
          <w:b/>
          <w:sz w:val="28"/>
          <w:szCs w:val="28"/>
        </w:rPr>
        <w:t xml:space="preserve"> 490</w:t>
      </w:r>
      <w:r>
        <w:rPr>
          <w:b/>
          <w:sz w:val="28"/>
          <w:szCs w:val="28"/>
        </w:rPr>
        <w:t>40</w:t>
      </w:r>
    </w:p>
    <w:p w14:paraId="18082EEF" w14:textId="77777777" w:rsidR="00842580" w:rsidRPr="00842580" w:rsidRDefault="00842580" w:rsidP="00842580">
      <w:pPr>
        <w:pStyle w:val="Title"/>
        <w:ind w:left="0"/>
        <w:jc w:val="left"/>
        <w:rPr>
          <w:sz w:val="20"/>
          <w:szCs w:val="20"/>
        </w:rPr>
      </w:pPr>
    </w:p>
    <w:p w14:paraId="0CFD568D" w14:textId="77777777" w:rsidR="00D2054F" w:rsidRPr="006B4D2E" w:rsidRDefault="00D2054F" w:rsidP="00D2054F">
      <w:pPr>
        <w:pStyle w:val="Title"/>
        <w:rPr>
          <w:rFonts w:ascii="Times New Roman" w:hAnsi="Times New Roman"/>
          <w:sz w:val="40"/>
          <w:szCs w:val="40"/>
        </w:rPr>
      </w:pPr>
      <w:r w:rsidRPr="006B4D2E">
        <w:rPr>
          <w:rFonts w:ascii="Times New Roman" w:hAnsi="Times New Roman"/>
          <w:sz w:val="40"/>
          <w:szCs w:val="40"/>
        </w:rPr>
        <w:t>Application for Exemption from Property Taxes</w:t>
      </w:r>
    </w:p>
    <w:p w14:paraId="6DEE1CE3" w14:textId="77777777" w:rsidR="00575B7E" w:rsidRPr="00575B7E" w:rsidRDefault="00575B7E" w:rsidP="00425227">
      <w:pPr>
        <w:ind w:left="450"/>
      </w:pPr>
    </w:p>
    <w:p w14:paraId="62D71D1C" w14:textId="77777777" w:rsidR="00D2054F" w:rsidRPr="00425227" w:rsidRDefault="00D2054F" w:rsidP="00D2054F">
      <w:pPr>
        <w:rPr>
          <w:sz w:val="20"/>
          <w:szCs w:val="20"/>
        </w:rPr>
      </w:pPr>
    </w:p>
    <w:p w14:paraId="7184A3B2" w14:textId="77777777" w:rsidR="00D2054F" w:rsidRPr="002C4478" w:rsidRDefault="00D2054F" w:rsidP="00425227">
      <w:pPr>
        <w:tabs>
          <w:tab w:val="left" w:pos="720"/>
        </w:tabs>
        <w:jc w:val="both"/>
        <w:rPr>
          <w:sz w:val="26"/>
          <w:szCs w:val="26"/>
        </w:rPr>
      </w:pPr>
      <w:r w:rsidRPr="002C4478">
        <w:rPr>
          <w:b/>
          <w:bCs/>
          <w:sz w:val="26"/>
          <w:szCs w:val="26"/>
        </w:rPr>
        <w:t>Instructions:</w:t>
      </w:r>
      <w:r w:rsidR="00D17E58">
        <w:rPr>
          <w:sz w:val="26"/>
          <w:szCs w:val="26"/>
        </w:rPr>
        <w:t xml:space="preserve"> Please f</w:t>
      </w:r>
      <w:r w:rsidRPr="002C4478">
        <w:rPr>
          <w:sz w:val="26"/>
          <w:szCs w:val="26"/>
        </w:rPr>
        <w:t>ile this application along with copi</w:t>
      </w:r>
      <w:r w:rsidR="00D17E58">
        <w:rPr>
          <w:sz w:val="26"/>
          <w:szCs w:val="26"/>
        </w:rPr>
        <w:t>es of documents listed on page 2</w:t>
      </w:r>
      <w:r w:rsidRPr="002C4478">
        <w:rPr>
          <w:sz w:val="26"/>
          <w:szCs w:val="26"/>
        </w:rPr>
        <w:t xml:space="preserve"> of this form.  Property must be owned and used for the stated exemption purpose as of </w:t>
      </w:r>
      <w:r w:rsidRPr="00425227">
        <w:rPr>
          <w:b/>
          <w:sz w:val="26"/>
          <w:szCs w:val="26"/>
        </w:rPr>
        <w:t>December 31 of the year prior</w:t>
      </w:r>
      <w:r w:rsidRPr="002C4478">
        <w:rPr>
          <w:sz w:val="26"/>
          <w:szCs w:val="26"/>
        </w:rPr>
        <w:t xml:space="preserve"> to the year for which exemption is claimed.  Application must be received by the Assessor’s Office no later than </w:t>
      </w:r>
      <w:r w:rsidRPr="00425227">
        <w:rPr>
          <w:b/>
          <w:sz w:val="26"/>
          <w:szCs w:val="26"/>
        </w:rPr>
        <w:t>February 15</w:t>
      </w:r>
      <w:r w:rsidRPr="002C4478">
        <w:rPr>
          <w:sz w:val="26"/>
          <w:szCs w:val="26"/>
        </w:rPr>
        <w:t xml:space="preserve"> of the year in which this exemption is being sought.  Your application may be on the attached forms or you may use an alternate equivalent format.</w:t>
      </w:r>
    </w:p>
    <w:p w14:paraId="0888CC6B" w14:textId="77777777" w:rsidR="00D2054F" w:rsidRPr="002C4478" w:rsidRDefault="00D2054F" w:rsidP="00D2054F">
      <w:pPr>
        <w:jc w:val="both"/>
        <w:rPr>
          <w:sz w:val="26"/>
          <w:szCs w:val="26"/>
        </w:rPr>
      </w:pPr>
    </w:p>
    <w:p w14:paraId="0316D5F4" w14:textId="77777777" w:rsidR="00D2054F" w:rsidRPr="002C4478" w:rsidRDefault="00D2054F" w:rsidP="00D2054F">
      <w:pPr>
        <w:jc w:val="both"/>
        <w:rPr>
          <w:sz w:val="26"/>
          <w:szCs w:val="26"/>
        </w:rPr>
      </w:pPr>
      <w:r w:rsidRPr="002C4478">
        <w:rPr>
          <w:sz w:val="26"/>
          <w:szCs w:val="26"/>
        </w:rPr>
        <w:t>The following is the four-part test that Michigan courts have established to determine if a property is exempt:</w:t>
      </w:r>
    </w:p>
    <w:p w14:paraId="1E1AA425" w14:textId="77777777" w:rsidR="00D2054F" w:rsidRPr="002C4478" w:rsidRDefault="00D2054F" w:rsidP="00D2054F">
      <w:pPr>
        <w:jc w:val="both"/>
        <w:rPr>
          <w:sz w:val="26"/>
          <w:szCs w:val="26"/>
        </w:rPr>
      </w:pPr>
    </w:p>
    <w:p w14:paraId="7F17E340" w14:textId="77777777" w:rsidR="00425227" w:rsidRDefault="00D2054F" w:rsidP="00425227">
      <w:pPr>
        <w:numPr>
          <w:ilvl w:val="0"/>
          <w:numId w:val="1"/>
        </w:numPr>
        <w:spacing w:line="240" w:lineRule="auto"/>
        <w:jc w:val="both"/>
        <w:rPr>
          <w:sz w:val="26"/>
          <w:szCs w:val="26"/>
        </w:rPr>
      </w:pPr>
      <w:r w:rsidRPr="002C4478">
        <w:rPr>
          <w:sz w:val="26"/>
          <w:szCs w:val="26"/>
        </w:rPr>
        <w:t>The real estate must be owned and occupied by the exempt claimant;</w:t>
      </w:r>
    </w:p>
    <w:p w14:paraId="52760DDA" w14:textId="77777777" w:rsidR="00425227" w:rsidRPr="00425227" w:rsidRDefault="00425227" w:rsidP="00425227">
      <w:pPr>
        <w:numPr>
          <w:ilvl w:val="0"/>
          <w:numId w:val="1"/>
        </w:numPr>
        <w:spacing w:line="240" w:lineRule="auto"/>
        <w:jc w:val="both"/>
        <w:rPr>
          <w:sz w:val="26"/>
          <w:szCs w:val="26"/>
        </w:rPr>
      </w:pPr>
      <w:r w:rsidRPr="00425227">
        <w:rPr>
          <w:sz w:val="26"/>
          <w:szCs w:val="26"/>
        </w:rPr>
        <w:t xml:space="preserve">The exemption qualifies under all 6 of the </w:t>
      </w:r>
      <w:r w:rsidRPr="00425227">
        <w:rPr>
          <w:i/>
          <w:sz w:val="26"/>
          <w:szCs w:val="26"/>
        </w:rPr>
        <w:t>Wexford</w:t>
      </w:r>
      <w:r w:rsidRPr="00425227">
        <w:rPr>
          <w:sz w:val="26"/>
          <w:szCs w:val="26"/>
        </w:rPr>
        <w:t xml:space="preserve"> factors as a nonprofit charitable institution; (Those are as follows):</w:t>
      </w:r>
    </w:p>
    <w:p w14:paraId="15FE4AED" w14:textId="77777777" w:rsidR="00425227" w:rsidRPr="00482C4D" w:rsidRDefault="00425227" w:rsidP="00425227">
      <w:pPr>
        <w:pStyle w:val="Default"/>
        <w:numPr>
          <w:ilvl w:val="0"/>
          <w:numId w:val="3"/>
        </w:numPr>
        <w:rPr>
          <w:i/>
          <w:sz w:val="26"/>
          <w:szCs w:val="26"/>
        </w:rPr>
      </w:pPr>
      <w:r w:rsidRPr="00482C4D">
        <w:rPr>
          <w:i/>
          <w:sz w:val="26"/>
          <w:szCs w:val="26"/>
        </w:rPr>
        <w:t xml:space="preserve">The claimant must be a nonprofit institution; </w:t>
      </w:r>
    </w:p>
    <w:p w14:paraId="578D1AB2" w14:textId="77777777" w:rsidR="00425227" w:rsidRPr="00482C4D" w:rsidRDefault="00425227" w:rsidP="00425227">
      <w:pPr>
        <w:pStyle w:val="Default"/>
        <w:numPr>
          <w:ilvl w:val="0"/>
          <w:numId w:val="3"/>
        </w:numPr>
        <w:rPr>
          <w:i/>
          <w:sz w:val="26"/>
          <w:szCs w:val="26"/>
        </w:rPr>
      </w:pPr>
      <w:r w:rsidRPr="00482C4D">
        <w:rPr>
          <w:i/>
          <w:sz w:val="26"/>
          <w:szCs w:val="26"/>
        </w:rPr>
        <w:t xml:space="preserve">The claimant must be organized chiefly, if not solely for charity; </w:t>
      </w:r>
    </w:p>
    <w:p w14:paraId="5B460C22" w14:textId="77777777" w:rsidR="00425227" w:rsidRPr="00482C4D" w:rsidRDefault="00425227" w:rsidP="00425227">
      <w:pPr>
        <w:pStyle w:val="Default"/>
        <w:numPr>
          <w:ilvl w:val="0"/>
          <w:numId w:val="3"/>
        </w:numPr>
        <w:rPr>
          <w:i/>
          <w:sz w:val="26"/>
          <w:szCs w:val="26"/>
        </w:rPr>
      </w:pPr>
      <w:r w:rsidRPr="00482C4D">
        <w:rPr>
          <w:i/>
          <w:sz w:val="26"/>
          <w:szCs w:val="26"/>
        </w:rPr>
        <w:t xml:space="preserve">The claimant must not offer its charity on a discriminatory basis by choosing who among the group it purports to serve deserves its services, but rather must serve any person who needs the particular type of charity being offered; </w:t>
      </w:r>
    </w:p>
    <w:p w14:paraId="294C5CA7" w14:textId="77777777" w:rsidR="00425227" w:rsidRPr="00482C4D" w:rsidRDefault="00425227" w:rsidP="00425227">
      <w:pPr>
        <w:pStyle w:val="Default"/>
        <w:numPr>
          <w:ilvl w:val="0"/>
          <w:numId w:val="3"/>
        </w:numPr>
        <w:rPr>
          <w:i/>
          <w:sz w:val="26"/>
          <w:szCs w:val="26"/>
        </w:rPr>
      </w:pPr>
      <w:r w:rsidRPr="00482C4D">
        <w:rPr>
          <w:i/>
          <w:sz w:val="26"/>
          <w:szCs w:val="26"/>
        </w:rPr>
        <w:t xml:space="preserve">The claimant must bring people’s minds or hearts under the influence of education or religion; relieve people’s bodies from disease, suffering, or constraint; assist people to establish themselves for life; erect or maintain public buildings or works; or otherwise lessen the burdens of government; </w:t>
      </w:r>
    </w:p>
    <w:p w14:paraId="718B4683" w14:textId="77777777" w:rsidR="00425227" w:rsidRPr="00482C4D" w:rsidRDefault="00425227" w:rsidP="00425227">
      <w:pPr>
        <w:pStyle w:val="Default"/>
        <w:numPr>
          <w:ilvl w:val="0"/>
          <w:numId w:val="3"/>
        </w:numPr>
        <w:rPr>
          <w:i/>
          <w:sz w:val="26"/>
          <w:szCs w:val="26"/>
        </w:rPr>
      </w:pPr>
      <w:r w:rsidRPr="00482C4D">
        <w:rPr>
          <w:i/>
          <w:sz w:val="26"/>
          <w:szCs w:val="26"/>
        </w:rPr>
        <w:t>The claimant may charge for its services as</w:t>
      </w:r>
      <w:r>
        <w:rPr>
          <w:i/>
          <w:sz w:val="26"/>
          <w:szCs w:val="26"/>
        </w:rPr>
        <w:t xml:space="preserve"> </w:t>
      </w:r>
      <w:r w:rsidRPr="00482C4D">
        <w:rPr>
          <w:i/>
          <w:sz w:val="26"/>
          <w:szCs w:val="26"/>
        </w:rPr>
        <w:t xml:space="preserve">long as its charges are not more than what is needed for its successful maintenance; and </w:t>
      </w:r>
    </w:p>
    <w:p w14:paraId="071CF340" w14:textId="77777777" w:rsidR="00425227" w:rsidRDefault="00425227" w:rsidP="00425227">
      <w:pPr>
        <w:pStyle w:val="Default"/>
        <w:numPr>
          <w:ilvl w:val="0"/>
          <w:numId w:val="3"/>
        </w:numPr>
        <w:rPr>
          <w:sz w:val="23"/>
          <w:szCs w:val="23"/>
        </w:rPr>
      </w:pPr>
      <w:r w:rsidRPr="00482C4D">
        <w:rPr>
          <w:i/>
          <w:sz w:val="26"/>
          <w:szCs w:val="26"/>
        </w:rPr>
        <w:t>The claimant need not meet any monetary threshold of charity; rather, if the overall nature of the claimant is charitable, it is a charitable institution.</w:t>
      </w:r>
      <w:r>
        <w:rPr>
          <w:sz w:val="23"/>
          <w:szCs w:val="23"/>
        </w:rPr>
        <w:t xml:space="preserve"> </w:t>
      </w:r>
    </w:p>
    <w:p w14:paraId="7CAC81D6" w14:textId="77777777" w:rsidR="00D2054F" w:rsidRPr="002C4478" w:rsidRDefault="00D2054F" w:rsidP="00D2054F">
      <w:pPr>
        <w:numPr>
          <w:ilvl w:val="0"/>
          <w:numId w:val="1"/>
        </w:numPr>
        <w:spacing w:line="240" w:lineRule="auto"/>
        <w:jc w:val="both"/>
        <w:rPr>
          <w:sz w:val="26"/>
          <w:szCs w:val="26"/>
        </w:rPr>
      </w:pPr>
      <w:r w:rsidRPr="002C4478">
        <w:rPr>
          <w:sz w:val="26"/>
          <w:szCs w:val="26"/>
        </w:rPr>
        <w:t>The claimant must have been incorporated under the laws of a state;</w:t>
      </w:r>
    </w:p>
    <w:p w14:paraId="00FDF9AA" w14:textId="77777777" w:rsidR="00D2054F" w:rsidRPr="002C4478" w:rsidRDefault="00D2054F" w:rsidP="00D2054F">
      <w:pPr>
        <w:numPr>
          <w:ilvl w:val="0"/>
          <w:numId w:val="1"/>
        </w:numPr>
        <w:spacing w:line="240" w:lineRule="auto"/>
        <w:jc w:val="both"/>
        <w:rPr>
          <w:sz w:val="26"/>
          <w:szCs w:val="26"/>
        </w:rPr>
      </w:pPr>
      <w:r w:rsidRPr="002C4478">
        <w:rPr>
          <w:sz w:val="26"/>
          <w:szCs w:val="26"/>
        </w:rPr>
        <w:t>The exemption only exists when the buildings or other property thereon are occupied by the claimant solely for the purpose for which it was incorporated, or as further limited by the applicable statute.</w:t>
      </w:r>
    </w:p>
    <w:p w14:paraId="2A5F993E" w14:textId="77777777" w:rsidR="00D2054F" w:rsidRPr="002C4478" w:rsidRDefault="00D2054F" w:rsidP="00D2054F">
      <w:pPr>
        <w:ind w:hanging="720"/>
        <w:jc w:val="both"/>
        <w:rPr>
          <w:sz w:val="26"/>
          <w:szCs w:val="26"/>
        </w:rPr>
      </w:pPr>
    </w:p>
    <w:p w14:paraId="3086B8FE" w14:textId="77777777" w:rsidR="00D2054F" w:rsidRPr="002C4478" w:rsidRDefault="00D2054F" w:rsidP="00D2054F">
      <w:pPr>
        <w:jc w:val="both"/>
        <w:rPr>
          <w:sz w:val="26"/>
          <w:szCs w:val="26"/>
        </w:rPr>
      </w:pPr>
      <w:r w:rsidRPr="002C4478">
        <w:rPr>
          <w:sz w:val="26"/>
          <w:szCs w:val="26"/>
        </w:rPr>
        <w:t xml:space="preserve">Our policies are set by State of Michigan law and court decisions, and not by the </w:t>
      </w:r>
      <w:r w:rsidR="00BF3B8B">
        <w:rPr>
          <w:sz w:val="26"/>
          <w:szCs w:val="26"/>
        </w:rPr>
        <w:t>Township</w:t>
      </w:r>
      <w:r w:rsidRPr="002C4478">
        <w:rPr>
          <w:sz w:val="26"/>
          <w:szCs w:val="26"/>
        </w:rPr>
        <w:t>.  We will use these criteria to determine your tax status.  If you have any questions, please feel free to contact the</w:t>
      </w:r>
      <w:r w:rsidR="00BF3B8B">
        <w:rPr>
          <w:sz w:val="26"/>
          <w:szCs w:val="26"/>
        </w:rPr>
        <w:t xml:space="preserve"> Township</w:t>
      </w:r>
      <w:r w:rsidRPr="002C4478">
        <w:rPr>
          <w:sz w:val="26"/>
          <w:szCs w:val="26"/>
        </w:rPr>
        <w:t xml:space="preserve"> Assessor.</w:t>
      </w:r>
    </w:p>
    <w:p w14:paraId="3B73A29B" w14:textId="77777777" w:rsidR="00105F84" w:rsidRDefault="00105F84"/>
    <w:p w14:paraId="5E31EA96" w14:textId="77777777" w:rsidR="00425227" w:rsidRDefault="00425227"/>
    <w:p w14:paraId="3C016F95" w14:textId="77777777" w:rsidR="00D17E58" w:rsidRDefault="00D17E58" w:rsidP="00D17E58">
      <w:pPr>
        <w:jc w:val="center"/>
        <w:rPr>
          <w:b/>
          <w:bCs/>
          <w:lang w:val="fr-FR"/>
        </w:rPr>
      </w:pPr>
    </w:p>
    <w:p w14:paraId="1E2280F8" w14:textId="77777777" w:rsidR="00425227" w:rsidRDefault="00425227" w:rsidP="00D17E58">
      <w:pPr>
        <w:jc w:val="center"/>
        <w:rPr>
          <w:b/>
          <w:bCs/>
          <w:lang w:val="fr-FR"/>
        </w:rPr>
      </w:pPr>
    </w:p>
    <w:p w14:paraId="2CBA7BC4" w14:textId="77777777" w:rsidR="00D17E58" w:rsidRPr="00425227" w:rsidRDefault="00D17E58" w:rsidP="00D17E58">
      <w:pPr>
        <w:jc w:val="center"/>
        <w:rPr>
          <w:b/>
          <w:bCs/>
          <w:sz w:val="32"/>
          <w:szCs w:val="32"/>
          <w:lang w:val="fr-FR"/>
        </w:rPr>
      </w:pPr>
      <w:r w:rsidRPr="00425227">
        <w:rPr>
          <w:b/>
          <w:bCs/>
          <w:sz w:val="32"/>
          <w:szCs w:val="32"/>
          <w:lang w:val="fr-FR"/>
        </w:rPr>
        <w:lastRenderedPageBreak/>
        <w:t>DOCUMENTS REQUESTED</w:t>
      </w:r>
    </w:p>
    <w:p w14:paraId="092AE799" w14:textId="77777777" w:rsidR="00D17E58" w:rsidRDefault="00D17E58" w:rsidP="00D17E58">
      <w:pPr>
        <w:rPr>
          <w:sz w:val="28"/>
          <w:lang w:val="fr-FR"/>
        </w:rPr>
      </w:pPr>
    </w:p>
    <w:p w14:paraId="4E038071" w14:textId="77777777" w:rsidR="00D17E58" w:rsidRDefault="00D17E58" w:rsidP="00D17E58">
      <w:pPr>
        <w:jc w:val="both"/>
      </w:pPr>
      <w:r>
        <w:t xml:space="preserve">Processing this exemption request application is facilitated by your providing copies of </w:t>
      </w:r>
      <w:r w:rsidRPr="00CB2382">
        <w:rPr>
          <w:b/>
        </w:rPr>
        <w:t>as many</w:t>
      </w:r>
      <w:r>
        <w:t xml:space="preserve"> of the following documents as possible:</w:t>
      </w:r>
    </w:p>
    <w:p w14:paraId="7763612A" w14:textId="77777777" w:rsidR="00D17E58" w:rsidRDefault="00D17E58" w:rsidP="00D17E58">
      <w:pPr>
        <w:jc w:val="both"/>
      </w:pPr>
    </w:p>
    <w:p w14:paraId="3A937A99" w14:textId="77777777" w:rsidR="00D17E58" w:rsidRDefault="00D17E58" w:rsidP="00D17E58">
      <w:pPr>
        <w:numPr>
          <w:ilvl w:val="0"/>
          <w:numId w:val="2"/>
        </w:numPr>
        <w:tabs>
          <w:tab w:val="clear" w:pos="720"/>
          <w:tab w:val="left" w:pos="900"/>
        </w:tabs>
        <w:spacing w:line="240" w:lineRule="auto"/>
        <w:ind w:left="1080"/>
        <w:jc w:val="both"/>
      </w:pPr>
      <w:r>
        <w:t>Articles of incorporation and all amendments, which should include the following information:</w:t>
      </w:r>
    </w:p>
    <w:p w14:paraId="46D3209D" w14:textId="77777777" w:rsidR="00D17E58" w:rsidRDefault="00D17E58" w:rsidP="00D17E58">
      <w:pPr>
        <w:numPr>
          <w:ilvl w:val="1"/>
          <w:numId w:val="2"/>
        </w:numPr>
        <w:spacing w:line="240" w:lineRule="auto"/>
        <w:ind w:firstLine="0"/>
        <w:jc w:val="both"/>
      </w:pPr>
      <w:r>
        <w:t>The names of directors of the corporation</w:t>
      </w:r>
    </w:p>
    <w:p w14:paraId="2C97097E" w14:textId="77777777" w:rsidR="00D17E58" w:rsidRDefault="00D17E58" w:rsidP="00D17E58">
      <w:pPr>
        <w:numPr>
          <w:ilvl w:val="1"/>
          <w:numId w:val="2"/>
        </w:numPr>
        <w:spacing w:line="240" w:lineRule="auto"/>
        <w:ind w:firstLine="0"/>
        <w:jc w:val="both"/>
      </w:pPr>
      <w:r>
        <w:t>Whether the applicant operates on a profit or non-profit status</w:t>
      </w:r>
    </w:p>
    <w:p w14:paraId="3953F42D" w14:textId="77777777" w:rsidR="00D17E58" w:rsidRDefault="00D17E58" w:rsidP="00D17E58">
      <w:pPr>
        <w:numPr>
          <w:ilvl w:val="1"/>
          <w:numId w:val="2"/>
        </w:numPr>
        <w:spacing w:line="240" w:lineRule="auto"/>
        <w:ind w:firstLine="0"/>
        <w:jc w:val="both"/>
      </w:pPr>
      <w:r>
        <w:t>The purpose of corporation</w:t>
      </w:r>
    </w:p>
    <w:p w14:paraId="64CB2E2C" w14:textId="77777777" w:rsidR="00CB2382" w:rsidRDefault="00D17E58" w:rsidP="00CB2382">
      <w:pPr>
        <w:numPr>
          <w:ilvl w:val="1"/>
          <w:numId w:val="2"/>
        </w:numPr>
        <w:spacing w:line="240" w:lineRule="auto"/>
        <w:ind w:firstLine="0"/>
        <w:jc w:val="both"/>
      </w:pPr>
      <w:r>
        <w:t>A copy of the articles of incorporation</w:t>
      </w:r>
    </w:p>
    <w:p w14:paraId="61B7474B" w14:textId="77777777" w:rsidR="00CB2382" w:rsidRDefault="00D17E58" w:rsidP="00CB2382">
      <w:pPr>
        <w:numPr>
          <w:ilvl w:val="1"/>
          <w:numId w:val="2"/>
        </w:numPr>
        <w:spacing w:line="240" w:lineRule="auto"/>
        <w:ind w:firstLine="0"/>
      </w:pPr>
      <w:r>
        <w:t xml:space="preserve">Assumed name(s), if applicable, along with the name of governmental agency        </w:t>
      </w:r>
      <w:r w:rsidR="00CB2382">
        <w:t xml:space="preserve">      </w:t>
      </w:r>
      <w:r>
        <w:t>where the assumed name is recorded</w:t>
      </w:r>
    </w:p>
    <w:p w14:paraId="4F36E502" w14:textId="77777777" w:rsidR="00D17E58" w:rsidRDefault="00D17E58" w:rsidP="00CB2382">
      <w:pPr>
        <w:numPr>
          <w:ilvl w:val="1"/>
          <w:numId w:val="2"/>
        </w:numPr>
        <w:spacing w:line="240" w:lineRule="auto"/>
        <w:ind w:firstLine="0"/>
      </w:pPr>
      <w:r>
        <w:t>A copy of the annual non-profit corporation report or for organizations other than corporations, and the most recent balance sheet</w:t>
      </w:r>
    </w:p>
    <w:p w14:paraId="07FC52A0" w14:textId="77777777" w:rsidR="00D17E58" w:rsidRDefault="00D17E58" w:rsidP="00D17E58">
      <w:pPr>
        <w:ind w:left="1080"/>
        <w:jc w:val="both"/>
      </w:pPr>
    </w:p>
    <w:p w14:paraId="75FA6FE1" w14:textId="77777777" w:rsidR="00D17E58" w:rsidRDefault="00D17E58" w:rsidP="00D17E58">
      <w:pPr>
        <w:numPr>
          <w:ilvl w:val="0"/>
          <w:numId w:val="2"/>
        </w:numPr>
        <w:tabs>
          <w:tab w:val="clear" w:pos="720"/>
          <w:tab w:val="num" w:pos="1080"/>
        </w:tabs>
        <w:spacing w:line="240" w:lineRule="auto"/>
        <w:ind w:firstLine="0"/>
        <w:jc w:val="both"/>
      </w:pPr>
      <w:r>
        <w:t>Exemption applicant entity’s “By Laws” and “Constitution,” if these items exist.</w:t>
      </w:r>
    </w:p>
    <w:p w14:paraId="23A30DF1" w14:textId="77777777" w:rsidR="00D17E58" w:rsidRDefault="00D17E58" w:rsidP="00D17E58">
      <w:pPr>
        <w:spacing w:line="240" w:lineRule="auto"/>
        <w:jc w:val="both"/>
      </w:pPr>
    </w:p>
    <w:p w14:paraId="415A8C20" w14:textId="77777777" w:rsidR="00D17E58" w:rsidRDefault="00D17E58" w:rsidP="00D17E58">
      <w:pPr>
        <w:numPr>
          <w:ilvl w:val="0"/>
          <w:numId w:val="2"/>
        </w:numPr>
        <w:tabs>
          <w:tab w:val="clear" w:pos="720"/>
          <w:tab w:val="num" w:pos="1080"/>
        </w:tabs>
        <w:spacing w:line="240" w:lineRule="auto"/>
        <w:ind w:firstLine="0"/>
        <w:jc w:val="both"/>
      </w:pPr>
      <w:r>
        <w:t>Evidence of ownership of (or interest in) subject property</w:t>
      </w:r>
    </w:p>
    <w:p w14:paraId="49BE7C98" w14:textId="77777777" w:rsidR="00D17E58" w:rsidRDefault="00D17E58" w:rsidP="00D17E58">
      <w:pPr>
        <w:pStyle w:val="BodyTextIndent"/>
        <w:numPr>
          <w:ilvl w:val="1"/>
          <w:numId w:val="2"/>
        </w:numPr>
        <w:ind w:firstLine="0"/>
        <w:jc w:val="both"/>
      </w:pPr>
      <w:r>
        <w:t>Transfer instrument to applicant; typically warranty deed or land contract</w:t>
      </w:r>
    </w:p>
    <w:p w14:paraId="2BBEAC4F" w14:textId="77777777" w:rsidR="00D17E58" w:rsidRDefault="00D17E58" w:rsidP="00D17E58">
      <w:pPr>
        <w:numPr>
          <w:ilvl w:val="1"/>
          <w:numId w:val="2"/>
        </w:numPr>
        <w:spacing w:line="240" w:lineRule="auto"/>
        <w:ind w:firstLine="0"/>
        <w:jc w:val="both"/>
      </w:pPr>
      <w:r>
        <w:t>Lease</w:t>
      </w:r>
    </w:p>
    <w:p w14:paraId="4CE52B6A" w14:textId="77777777" w:rsidR="00D17E58" w:rsidRDefault="00D17E58" w:rsidP="00D17E58">
      <w:pPr>
        <w:ind w:left="1080"/>
        <w:jc w:val="both"/>
      </w:pPr>
    </w:p>
    <w:p w14:paraId="0EBF5DBF" w14:textId="77777777" w:rsidR="00D17E58" w:rsidRDefault="00D17E58" w:rsidP="00D17E58">
      <w:pPr>
        <w:numPr>
          <w:ilvl w:val="0"/>
          <w:numId w:val="2"/>
        </w:numPr>
        <w:tabs>
          <w:tab w:val="clear" w:pos="720"/>
        </w:tabs>
        <w:spacing w:line="240" w:lineRule="auto"/>
        <w:ind w:left="990" w:hanging="270"/>
        <w:jc w:val="both"/>
      </w:pPr>
      <w:r>
        <w:t xml:space="preserve"> Governmental approval/certification (if applicable) to operate for stated purpose</w:t>
      </w:r>
    </w:p>
    <w:p w14:paraId="5E7C32DD" w14:textId="77777777" w:rsidR="00D17E58" w:rsidRDefault="00D17E58" w:rsidP="00D17E58">
      <w:pPr>
        <w:numPr>
          <w:ilvl w:val="1"/>
          <w:numId w:val="2"/>
        </w:numPr>
        <w:spacing w:line="240" w:lineRule="auto"/>
        <w:ind w:firstLine="0"/>
        <w:jc w:val="both"/>
      </w:pPr>
      <w:r>
        <w:t>IRS exemption determination for assessment years in question</w:t>
      </w:r>
    </w:p>
    <w:p w14:paraId="5DB83741" w14:textId="77777777" w:rsidR="00D17E58" w:rsidRDefault="00D17E58" w:rsidP="00D17E58">
      <w:pPr>
        <w:numPr>
          <w:ilvl w:val="1"/>
          <w:numId w:val="2"/>
        </w:numPr>
        <w:tabs>
          <w:tab w:val="left" w:pos="1800"/>
        </w:tabs>
        <w:spacing w:line="240" w:lineRule="auto"/>
        <w:ind w:firstLine="0"/>
        <w:jc w:val="both"/>
      </w:pPr>
      <w:r>
        <w:t>State/County license, if any</w:t>
      </w:r>
    </w:p>
    <w:p w14:paraId="7F2C92D3" w14:textId="6F8E8ED7" w:rsidR="00D17E58" w:rsidRDefault="00D17E58" w:rsidP="00D17E58">
      <w:pPr>
        <w:numPr>
          <w:ilvl w:val="1"/>
          <w:numId w:val="2"/>
        </w:numPr>
        <w:tabs>
          <w:tab w:val="left" w:pos="1800"/>
        </w:tabs>
        <w:spacing w:line="240" w:lineRule="auto"/>
        <w:ind w:firstLine="0"/>
        <w:jc w:val="both"/>
      </w:pPr>
      <w:r>
        <w:t>City approval form:  Permits______ License_________</w:t>
      </w:r>
      <w:r w:rsidR="00066E5D">
        <w:t xml:space="preserve"> </w:t>
      </w:r>
      <w:r>
        <w:t>Other_______</w:t>
      </w:r>
    </w:p>
    <w:p w14:paraId="6C099D2A" w14:textId="77777777" w:rsidR="00D17E58" w:rsidRDefault="00D17E58" w:rsidP="00D17E58">
      <w:pPr>
        <w:numPr>
          <w:ilvl w:val="1"/>
          <w:numId w:val="2"/>
        </w:numPr>
        <w:tabs>
          <w:tab w:val="left" w:pos="1800"/>
        </w:tabs>
        <w:spacing w:line="240" w:lineRule="auto"/>
        <w:ind w:firstLine="0"/>
        <w:jc w:val="both"/>
      </w:pPr>
      <w:r>
        <w:t>License from Attorney General to solicit or receive contributions</w:t>
      </w:r>
    </w:p>
    <w:p w14:paraId="47DF3F7B" w14:textId="77777777" w:rsidR="00D17E58" w:rsidRDefault="00D17E58" w:rsidP="00D17E58">
      <w:pPr>
        <w:tabs>
          <w:tab w:val="left" w:pos="1800"/>
        </w:tabs>
        <w:ind w:left="1080"/>
        <w:jc w:val="both"/>
      </w:pPr>
    </w:p>
    <w:p w14:paraId="5A9328D3" w14:textId="77777777" w:rsidR="00D17E58" w:rsidRDefault="00D17E58" w:rsidP="00D17E58">
      <w:pPr>
        <w:numPr>
          <w:ilvl w:val="0"/>
          <w:numId w:val="2"/>
        </w:numPr>
        <w:tabs>
          <w:tab w:val="center" w:pos="1008"/>
          <w:tab w:val="left" w:pos="1080"/>
          <w:tab w:val="left" w:pos="1800"/>
        </w:tabs>
        <w:spacing w:line="240" w:lineRule="auto"/>
        <w:ind w:firstLine="0"/>
        <w:jc w:val="both"/>
      </w:pPr>
      <w:r>
        <w:t>Budget documents for either:</w:t>
      </w:r>
    </w:p>
    <w:p w14:paraId="5A920A02" w14:textId="77777777" w:rsidR="00D17E58" w:rsidRDefault="00D17E58" w:rsidP="00D17E58">
      <w:pPr>
        <w:numPr>
          <w:ilvl w:val="1"/>
          <w:numId w:val="2"/>
        </w:numPr>
        <w:tabs>
          <w:tab w:val="left" w:pos="720"/>
          <w:tab w:val="center" w:pos="1008"/>
          <w:tab w:val="left" w:pos="1080"/>
        </w:tabs>
        <w:spacing w:line="240" w:lineRule="auto"/>
        <w:ind w:firstLine="0"/>
        <w:jc w:val="both"/>
      </w:pPr>
      <w:r>
        <w:t>The operation of charitable, educational, religious organization</w:t>
      </w:r>
    </w:p>
    <w:p w14:paraId="2F96C306" w14:textId="77777777" w:rsidR="00D17E58" w:rsidRDefault="00D17E58" w:rsidP="00D17E58">
      <w:pPr>
        <w:numPr>
          <w:ilvl w:val="1"/>
          <w:numId w:val="2"/>
        </w:numPr>
        <w:tabs>
          <w:tab w:val="left" w:pos="720"/>
          <w:tab w:val="center" w:pos="1008"/>
          <w:tab w:val="left" w:pos="1080"/>
          <w:tab w:val="left" w:pos="1800"/>
        </w:tabs>
        <w:spacing w:line="240" w:lineRule="auto"/>
        <w:ind w:firstLine="0"/>
        <w:jc w:val="both"/>
      </w:pPr>
      <w:r>
        <w:t>The operation of real estate and/or personal property for which exemption is sought.</w:t>
      </w:r>
    </w:p>
    <w:p w14:paraId="45C47DEB" w14:textId="77777777" w:rsidR="00D17E58" w:rsidRDefault="00D17E58" w:rsidP="00D17E58">
      <w:pPr>
        <w:tabs>
          <w:tab w:val="center" w:pos="1008"/>
          <w:tab w:val="left" w:pos="1080"/>
          <w:tab w:val="left" w:pos="1800"/>
        </w:tabs>
        <w:ind w:left="1080"/>
        <w:jc w:val="both"/>
      </w:pPr>
    </w:p>
    <w:p w14:paraId="1E1F77D1" w14:textId="77777777" w:rsidR="00D17E58" w:rsidRDefault="00D17E58" w:rsidP="00D17E58">
      <w:pPr>
        <w:pStyle w:val="BodyTextIndent2"/>
        <w:numPr>
          <w:ilvl w:val="0"/>
          <w:numId w:val="2"/>
        </w:numPr>
        <w:ind w:firstLine="0"/>
        <w:jc w:val="both"/>
      </w:pPr>
      <w:r>
        <w:t>Signed statement as to actual use(s).  If more than one use exists, please state percentage each use is to a total 100%.</w:t>
      </w:r>
    </w:p>
    <w:p w14:paraId="38443F6E" w14:textId="77777777" w:rsidR="00D17E58" w:rsidRDefault="00D17E58" w:rsidP="00D17E58">
      <w:pPr>
        <w:pStyle w:val="BodyTextIndent2"/>
        <w:tabs>
          <w:tab w:val="clear" w:pos="720"/>
        </w:tabs>
        <w:jc w:val="both"/>
      </w:pPr>
    </w:p>
    <w:p w14:paraId="2D4222C6" w14:textId="77777777" w:rsidR="00D17E58" w:rsidRDefault="00D17E58" w:rsidP="00D17E58">
      <w:pPr>
        <w:numPr>
          <w:ilvl w:val="0"/>
          <w:numId w:val="2"/>
        </w:numPr>
        <w:tabs>
          <w:tab w:val="left" w:pos="720"/>
          <w:tab w:val="left" w:pos="810"/>
          <w:tab w:val="center" w:pos="1008"/>
          <w:tab w:val="left" w:pos="1080"/>
          <w:tab w:val="left" w:pos="1800"/>
        </w:tabs>
        <w:spacing w:line="240" w:lineRule="auto"/>
        <w:ind w:firstLine="0"/>
        <w:jc w:val="both"/>
      </w:pPr>
      <w:r>
        <w:t xml:space="preserve">Inclusive list of </w:t>
      </w:r>
      <w:r>
        <w:rPr>
          <w:b/>
          <w:bCs/>
          <w:u w:val="single"/>
        </w:rPr>
        <w:t>ALL</w:t>
      </w:r>
      <w:r>
        <w:t xml:space="preserve"> salaries, fees, payments, rent, repayments of loans, etc., as well as transfers, current or deferred, from the exemption applicant to its directors, officers, consultants, agents, and/or employees.</w:t>
      </w:r>
    </w:p>
    <w:p w14:paraId="5D3CC82A" w14:textId="77777777" w:rsidR="00D17E58" w:rsidRDefault="00D17E58" w:rsidP="00D17E58">
      <w:pPr>
        <w:tabs>
          <w:tab w:val="left" w:pos="810"/>
          <w:tab w:val="center" w:pos="1008"/>
          <w:tab w:val="left" w:pos="1080"/>
          <w:tab w:val="left" w:pos="1800"/>
        </w:tabs>
        <w:jc w:val="both"/>
      </w:pPr>
    </w:p>
    <w:p w14:paraId="7FD7E2F9" w14:textId="77777777" w:rsidR="00D17E58" w:rsidRDefault="00D17E58" w:rsidP="00D17E58">
      <w:pPr>
        <w:numPr>
          <w:ilvl w:val="0"/>
          <w:numId w:val="2"/>
        </w:numPr>
        <w:tabs>
          <w:tab w:val="left" w:pos="720"/>
          <w:tab w:val="left" w:pos="810"/>
          <w:tab w:val="center" w:pos="1008"/>
          <w:tab w:val="left" w:pos="1080"/>
          <w:tab w:val="left" w:pos="1800"/>
        </w:tabs>
        <w:spacing w:line="240" w:lineRule="auto"/>
        <w:ind w:firstLine="0"/>
        <w:jc w:val="both"/>
      </w:pPr>
      <w:r>
        <w:t>List of all clients served that are in any way related to: any director, officers, consultant, agent and/or employees of applicant.  Please include an explanation of any above relationships.</w:t>
      </w:r>
    </w:p>
    <w:p w14:paraId="182B63FE" w14:textId="77777777" w:rsidR="00575B7E" w:rsidRDefault="00575B7E"/>
    <w:p w14:paraId="53A7D2BA" w14:textId="77777777" w:rsidR="00575B7E" w:rsidRDefault="00575B7E"/>
    <w:p w14:paraId="684C0009" w14:textId="77777777" w:rsidR="00575B7E" w:rsidRDefault="00575B7E"/>
    <w:p w14:paraId="46AA4AA3" w14:textId="77777777" w:rsidR="00575B7E" w:rsidRDefault="00575B7E"/>
    <w:p w14:paraId="0DFE223D" w14:textId="77777777" w:rsidR="00575B7E" w:rsidRDefault="00575B7E"/>
    <w:p w14:paraId="69743B86" w14:textId="77777777" w:rsidR="00575B7E" w:rsidRDefault="00575B7E"/>
    <w:p w14:paraId="2B1C7AD1" w14:textId="77777777" w:rsidR="00575B7E" w:rsidRDefault="00575B7E"/>
    <w:p w14:paraId="7EA0766B" w14:textId="77777777" w:rsidR="00425227" w:rsidRPr="00425227" w:rsidRDefault="00425227" w:rsidP="00575B7E">
      <w:pPr>
        <w:pStyle w:val="Title"/>
        <w:rPr>
          <w:rFonts w:ascii="Times New Roman" w:hAnsi="Times New Roman"/>
          <w:sz w:val="20"/>
          <w:szCs w:val="20"/>
        </w:rPr>
      </w:pPr>
    </w:p>
    <w:p w14:paraId="6CEBE68C" w14:textId="77777777" w:rsidR="00575B7E" w:rsidRPr="006B4D2E" w:rsidRDefault="00575B7E" w:rsidP="00575B7E">
      <w:pPr>
        <w:pStyle w:val="Title"/>
        <w:rPr>
          <w:rFonts w:ascii="Times New Roman" w:hAnsi="Times New Roman"/>
          <w:sz w:val="40"/>
          <w:szCs w:val="40"/>
        </w:rPr>
      </w:pPr>
      <w:r w:rsidRPr="006B4D2E">
        <w:rPr>
          <w:rFonts w:ascii="Times New Roman" w:hAnsi="Times New Roman"/>
          <w:sz w:val="40"/>
          <w:szCs w:val="40"/>
        </w:rPr>
        <w:lastRenderedPageBreak/>
        <w:t>Application</w:t>
      </w:r>
    </w:p>
    <w:p w14:paraId="30F8767B" w14:textId="77777777" w:rsidR="00575B7E" w:rsidRPr="00575B7E" w:rsidRDefault="00575B7E" w:rsidP="00575B7E"/>
    <w:p w14:paraId="46E61CA2" w14:textId="77777777" w:rsidR="00575B7E" w:rsidRDefault="00575B7E" w:rsidP="00575B7E"/>
    <w:p w14:paraId="04E5456D" w14:textId="77777777" w:rsidR="00575B7E" w:rsidRDefault="00575B7E" w:rsidP="00575B7E">
      <w:r>
        <w:t>NAME OF ORGANIZATION: __________________</w:t>
      </w:r>
      <w:r w:rsidR="00D17E58">
        <w:t>_____________________________</w:t>
      </w:r>
    </w:p>
    <w:p w14:paraId="6AA52084" w14:textId="77777777" w:rsidR="00575B7E" w:rsidRDefault="00575B7E" w:rsidP="00575B7E"/>
    <w:p w14:paraId="5BDD5173" w14:textId="77777777" w:rsidR="00575B7E" w:rsidRDefault="00575B7E" w:rsidP="00575B7E">
      <w:r>
        <w:t>ADDRESS OF PROPERTY: ________________________________________________</w:t>
      </w:r>
      <w:r w:rsidR="00D17E58">
        <w:t>_</w:t>
      </w:r>
    </w:p>
    <w:p w14:paraId="548A9F63" w14:textId="77777777" w:rsidR="00575B7E" w:rsidRDefault="00575B7E" w:rsidP="00575B7E"/>
    <w:p w14:paraId="65118768" w14:textId="77777777" w:rsidR="00575B7E" w:rsidRDefault="00575B7E" w:rsidP="00575B7E">
      <w:r>
        <w:t>PARCEL NUMBER (from Assessment notice or tax bill</w:t>
      </w:r>
      <w:r w:rsidR="002158F3">
        <w:t>): _</w:t>
      </w:r>
      <w:r w:rsidR="00D17E58">
        <w:t>_________________________</w:t>
      </w:r>
    </w:p>
    <w:p w14:paraId="6C8496F1" w14:textId="77777777" w:rsidR="00575B7E" w:rsidRDefault="00575B7E" w:rsidP="00575B7E"/>
    <w:p w14:paraId="359F868D" w14:textId="77777777" w:rsidR="00575B7E" w:rsidRDefault="00575B7E" w:rsidP="00575B7E">
      <w:pPr>
        <w:spacing w:line="360" w:lineRule="auto"/>
      </w:pPr>
      <w:r>
        <w:t>LEGAL DESCRIPTION (if application is for less than the entire parcel):  ____________________________________________________________________________________________________________________________________________</w:t>
      </w:r>
      <w:r w:rsidR="00425227">
        <w:t>____</w:t>
      </w:r>
      <w:r>
        <w:t xml:space="preserve">______ </w:t>
      </w:r>
    </w:p>
    <w:p w14:paraId="43F99162" w14:textId="1EF322E7" w:rsidR="00575B7E" w:rsidRDefault="00575B7E" w:rsidP="00575B7E">
      <w:pPr>
        <w:spacing w:line="360" w:lineRule="auto"/>
      </w:pPr>
      <w:r>
        <w:t xml:space="preserve">We request exemption of property located in </w:t>
      </w:r>
      <w:r w:rsidR="007D16B0">
        <w:t>Colon</w:t>
      </w:r>
      <w:r w:rsidR="002C4478">
        <w:t xml:space="preserve"> Township, </w:t>
      </w:r>
      <w:r w:rsidR="007D16B0">
        <w:t>St Joseph</w:t>
      </w:r>
      <w:bookmarkStart w:id="0" w:name="_GoBack"/>
      <w:bookmarkEnd w:id="0"/>
      <w:r w:rsidR="002C4478">
        <w:t xml:space="preserve"> County MI</w:t>
      </w:r>
      <w:r>
        <w:t xml:space="preserve">.  We own the property and are using it for:    </w:t>
      </w:r>
    </w:p>
    <w:p w14:paraId="584B455A" w14:textId="77777777" w:rsidR="00575B7E" w:rsidRDefault="00575B7E" w:rsidP="00575B7E">
      <w:pPr>
        <w:spacing w:line="360" w:lineRule="auto"/>
      </w:pPr>
      <w:r>
        <w:t>Religious_________,       Charitable_________,            Scientific_________,    Educational_________,     Benevolent____________,    Memorial Home___________</w:t>
      </w:r>
      <w:r w:rsidR="00842580">
        <w:t xml:space="preserve">,    Library__________,   or </w:t>
      </w:r>
      <w:r w:rsidR="00D17E58">
        <w:t>___________________________</w:t>
      </w:r>
      <w:r>
        <w:t>,  purposes of our organization.</w:t>
      </w:r>
    </w:p>
    <w:p w14:paraId="5AB064FC" w14:textId="77777777" w:rsidR="00575B7E" w:rsidRDefault="00575B7E" w:rsidP="00575B7E">
      <w:pPr>
        <w:spacing w:line="360" w:lineRule="auto"/>
      </w:pPr>
    </w:p>
    <w:p w14:paraId="3C1F08D7" w14:textId="77777777" w:rsidR="00575B7E" w:rsidRDefault="00575B7E" w:rsidP="001E403C">
      <w:pPr>
        <w:pBdr>
          <w:bottom w:val="single" w:sz="12" w:space="1" w:color="auto"/>
        </w:pBdr>
        <w:spacing w:line="360" w:lineRule="auto"/>
      </w:pPr>
      <w:r>
        <w:t xml:space="preserve">PROPERTY TAX LAW SECTION UNDER WHICH YOU ARE CLAIMING EXEMPTION </w:t>
      </w:r>
      <w:r w:rsidRPr="00E92868">
        <w:rPr>
          <w:b/>
        </w:rPr>
        <w:t>(</w:t>
      </w:r>
      <w:r>
        <w:rPr>
          <w:b/>
        </w:rPr>
        <w:t xml:space="preserve">Note: Internal Revenue Code Sec. </w:t>
      </w:r>
      <w:r w:rsidRPr="00E92868">
        <w:rPr>
          <w:b/>
        </w:rPr>
        <w:t>501</w:t>
      </w:r>
      <w:r>
        <w:rPr>
          <w:b/>
        </w:rPr>
        <w:t xml:space="preserve"> </w:t>
      </w:r>
      <w:r w:rsidRPr="00E92868">
        <w:rPr>
          <w:b/>
        </w:rPr>
        <w:t>(c)</w:t>
      </w:r>
      <w:r>
        <w:rPr>
          <w:b/>
        </w:rPr>
        <w:t xml:space="preserve"> </w:t>
      </w:r>
      <w:r w:rsidRPr="00E92868">
        <w:rPr>
          <w:b/>
        </w:rPr>
        <w:t xml:space="preserve">3 is </w:t>
      </w:r>
      <w:r>
        <w:rPr>
          <w:b/>
        </w:rPr>
        <w:t>NOT</w:t>
      </w:r>
      <w:r w:rsidRPr="00E92868">
        <w:rPr>
          <w:b/>
        </w:rPr>
        <w:t xml:space="preserve"> a </w:t>
      </w:r>
      <w:r>
        <w:rPr>
          <w:b/>
        </w:rPr>
        <w:t xml:space="preserve">property </w:t>
      </w:r>
      <w:r w:rsidRPr="00E92868">
        <w:rPr>
          <w:b/>
        </w:rPr>
        <w:t>tax</w:t>
      </w:r>
      <w:r>
        <w:rPr>
          <w:b/>
        </w:rPr>
        <w:t xml:space="preserve"> exemption l</w:t>
      </w:r>
      <w:r w:rsidRPr="00E92868">
        <w:rPr>
          <w:b/>
        </w:rPr>
        <w:t>aw</w:t>
      </w:r>
      <w:r>
        <w:rPr>
          <w:b/>
        </w:rPr>
        <w:t>, but rather deals with exemption from Federal Income Tax):</w:t>
      </w:r>
      <w:r>
        <w:rPr>
          <w:b/>
        </w:rPr>
        <w:br/>
        <w:t>__________________</w:t>
      </w:r>
      <w:r>
        <w:t>_______________________________________________________</w:t>
      </w:r>
      <w:r w:rsidR="001E403C">
        <w:t>__</w:t>
      </w:r>
    </w:p>
    <w:p w14:paraId="0DA2EC29" w14:textId="77777777" w:rsidR="002C4478" w:rsidRDefault="002C4478" w:rsidP="00575B7E">
      <w:pPr>
        <w:spacing w:line="360" w:lineRule="auto"/>
      </w:pPr>
    </w:p>
    <w:p w14:paraId="3E4AA262" w14:textId="77777777" w:rsidR="001E403C" w:rsidRDefault="001E403C" w:rsidP="00575B7E">
      <w:pPr>
        <w:spacing w:line="360" w:lineRule="auto"/>
      </w:pPr>
    </w:p>
    <w:p w14:paraId="50445A00" w14:textId="77777777" w:rsidR="00575B7E" w:rsidRDefault="00575B7E" w:rsidP="00575B7E">
      <w:pPr>
        <w:spacing w:line="360" w:lineRule="auto"/>
      </w:pPr>
      <w:r>
        <w:t>DATE OF ACQUISITION: ___________________      PRICE:  $_________</w:t>
      </w:r>
      <w:r w:rsidR="00842580">
        <w:t>_____</w:t>
      </w:r>
      <w:r>
        <w:t>______</w:t>
      </w:r>
    </w:p>
    <w:p w14:paraId="693D8804" w14:textId="77777777" w:rsidR="00575B7E" w:rsidRDefault="00575B7E" w:rsidP="00575B7E">
      <w:pPr>
        <w:spacing w:line="360" w:lineRule="auto"/>
      </w:pPr>
      <w:r>
        <w:t>DOWN PAYMENT: _______________@ ________________%</w:t>
      </w:r>
    </w:p>
    <w:p w14:paraId="7897EF5F" w14:textId="77777777" w:rsidR="00575B7E" w:rsidRDefault="00575B7E" w:rsidP="00575B7E">
      <w:pPr>
        <w:spacing w:line="360" w:lineRule="auto"/>
      </w:pPr>
      <w:r>
        <w:t>MONTHLY PAYMENT:  $___________ BASED ON _________MONTHS AMORT.</w:t>
      </w:r>
    </w:p>
    <w:p w14:paraId="77C6FB41" w14:textId="77777777" w:rsidR="00575B7E" w:rsidRDefault="00575B7E" w:rsidP="00575B7E">
      <w:pPr>
        <w:spacing w:line="360" w:lineRule="auto"/>
      </w:pPr>
      <w:r>
        <w:t>BALLOONS</w:t>
      </w:r>
      <w:r w:rsidRPr="006B4D2E">
        <w:rPr>
          <w:u w:val="single"/>
        </w:rPr>
        <w:t xml:space="preserve">:         /        /     </w:t>
      </w:r>
      <w:proofErr w:type="gramStart"/>
      <w:r w:rsidRPr="006B4D2E">
        <w:rPr>
          <w:u w:val="single"/>
        </w:rPr>
        <w:t xml:space="preserve"> </w:t>
      </w:r>
      <w:r w:rsidR="00425227" w:rsidRPr="006B4D2E">
        <w:rPr>
          <w:u w:val="single"/>
        </w:rPr>
        <w:t xml:space="preserve"> .</w:t>
      </w:r>
      <w:proofErr w:type="gramEnd"/>
      <w:r>
        <w:t xml:space="preserve">     </w:t>
      </w:r>
    </w:p>
    <w:p w14:paraId="27A1F49C" w14:textId="77777777" w:rsidR="00575B7E" w:rsidRDefault="00575B7E" w:rsidP="00575B7E">
      <w:pPr>
        <w:spacing w:line="360" w:lineRule="auto"/>
      </w:pPr>
      <w:r>
        <w:t>CONVEYED BY:   Land Contract ____</w:t>
      </w:r>
      <w:r w:rsidR="002158F3">
        <w:t>_, Warranty</w:t>
      </w:r>
      <w:r>
        <w:t xml:space="preserve"> Deed ____</w:t>
      </w:r>
      <w:r w:rsidR="002158F3">
        <w:t>_, Other</w:t>
      </w:r>
      <w:r>
        <w:t>_________</w:t>
      </w:r>
    </w:p>
    <w:p w14:paraId="0B31D23A" w14:textId="77777777" w:rsidR="00575B7E" w:rsidRDefault="00575B7E" w:rsidP="00575B7E">
      <w:pPr>
        <w:spacing w:line="360" w:lineRule="auto"/>
        <w:rPr>
          <w:lang w:val="fr-FR"/>
        </w:rPr>
      </w:pPr>
      <w:r w:rsidRPr="006B4D2E">
        <w:t xml:space="preserve">ON </w:t>
      </w:r>
      <w:r w:rsidRPr="006B4D2E">
        <w:rPr>
          <w:u w:val="single"/>
        </w:rPr>
        <w:t xml:space="preserve">      /       /     </w:t>
      </w:r>
      <w:proofErr w:type="gramStart"/>
      <w:r w:rsidRPr="006B4D2E">
        <w:rPr>
          <w:u w:val="single"/>
        </w:rPr>
        <w:t xml:space="preserve"> </w:t>
      </w:r>
      <w:r w:rsidR="00425227" w:rsidRPr="006B4D2E">
        <w:rPr>
          <w:u w:val="single"/>
        </w:rPr>
        <w:t xml:space="preserve"> ,</w:t>
      </w:r>
      <w:proofErr w:type="gramEnd"/>
      <w:r>
        <w:t xml:space="preserve">   LIBER/PAGE or DOCUMENT # _____________________</w:t>
      </w:r>
      <w:r>
        <w:rPr>
          <w:lang w:val="fr-FR"/>
        </w:rPr>
        <w:t>______</w:t>
      </w:r>
    </w:p>
    <w:p w14:paraId="115AAE79" w14:textId="77777777" w:rsidR="00575B7E" w:rsidRDefault="00575B7E" w:rsidP="00575B7E">
      <w:pPr>
        <w:spacing w:line="360" w:lineRule="auto"/>
      </w:pPr>
      <w:r>
        <w:t xml:space="preserve">BUYER: __________________________    </w:t>
      </w:r>
      <w:r w:rsidR="002158F3">
        <w:t>SELLER: _</w:t>
      </w:r>
      <w:r>
        <w:t>______________________</w:t>
      </w:r>
      <w:r w:rsidR="00842580">
        <w:t>_</w:t>
      </w:r>
      <w:r>
        <w:t>____</w:t>
      </w:r>
    </w:p>
    <w:p w14:paraId="5EE422A9" w14:textId="77777777" w:rsidR="00575B7E" w:rsidRDefault="00575B7E" w:rsidP="00575B7E">
      <w:pPr>
        <w:spacing w:line="360" w:lineRule="auto"/>
      </w:pPr>
    </w:p>
    <w:p w14:paraId="71128AE7" w14:textId="77777777" w:rsidR="00575B7E" w:rsidRDefault="00575B7E" w:rsidP="00575B7E">
      <w:pPr>
        <w:spacing w:line="360" w:lineRule="auto"/>
      </w:pPr>
    </w:p>
    <w:p w14:paraId="6F67B421" w14:textId="77777777" w:rsidR="00842580" w:rsidRDefault="00842580" w:rsidP="00575B7E">
      <w:pPr>
        <w:spacing w:line="360" w:lineRule="auto"/>
      </w:pPr>
    </w:p>
    <w:p w14:paraId="78764BB3" w14:textId="77777777" w:rsidR="00D61977" w:rsidRDefault="00D61977" w:rsidP="00575B7E">
      <w:pPr>
        <w:spacing w:line="360" w:lineRule="auto"/>
      </w:pPr>
    </w:p>
    <w:p w14:paraId="6D42F9A7" w14:textId="77777777" w:rsidR="00842580" w:rsidRDefault="00842580" w:rsidP="00575B7E">
      <w:pPr>
        <w:spacing w:line="360" w:lineRule="auto"/>
      </w:pPr>
    </w:p>
    <w:p w14:paraId="3D705D9A" w14:textId="77777777" w:rsidR="00575B7E" w:rsidRDefault="00575B7E" w:rsidP="00575B7E">
      <w:pPr>
        <w:spacing w:line="360" w:lineRule="auto"/>
      </w:pPr>
      <w:r>
        <w:t>LIST ALL OCCUPANT(S) OF THIS PROPERTY:</w:t>
      </w:r>
    </w:p>
    <w:p w14:paraId="1AC3A002" w14:textId="77777777" w:rsidR="00575B7E" w:rsidRDefault="00575B7E" w:rsidP="00575B7E">
      <w:pPr>
        <w:spacing w:line="360" w:lineRule="auto"/>
      </w:pPr>
      <w:r>
        <w:lastRenderedPageBreak/>
        <w:t>_______________________________________________________________________________________________________________________________________________________________________________________________________</w:t>
      </w:r>
      <w:r w:rsidR="001E403C">
        <w:t>______</w:t>
      </w:r>
      <w:r>
        <w:t>____________________</w:t>
      </w:r>
    </w:p>
    <w:p w14:paraId="5DDE3601" w14:textId="77777777" w:rsidR="00575B7E" w:rsidRDefault="00575B7E" w:rsidP="00575B7E">
      <w:pPr>
        <w:spacing w:line="360" w:lineRule="auto"/>
      </w:pPr>
    </w:p>
    <w:p w14:paraId="30CAB6EE" w14:textId="77777777" w:rsidR="00575B7E" w:rsidRDefault="00575B7E" w:rsidP="00575B7E">
      <w:pPr>
        <w:spacing w:line="360" w:lineRule="auto"/>
      </w:pPr>
      <w:r>
        <w:t>REASON(S) FOR EXEMPTION OF THIS PROPERTY:</w:t>
      </w:r>
    </w:p>
    <w:p w14:paraId="6BD897E2" w14:textId="77777777" w:rsidR="00575B7E" w:rsidRDefault="00575B7E" w:rsidP="00575B7E">
      <w:pPr>
        <w:spacing w:line="360" w:lineRule="auto"/>
      </w:pPr>
      <w:r>
        <w:t>_________________________________________________________________________________________________________________________________________________________________________________________________________</w:t>
      </w:r>
      <w:r w:rsidR="001E403C">
        <w:t>______</w:t>
      </w:r>
      <w:r>
        <w:t>__________________</w:t>
      </w:r>
    </w:p>
    <w:p w14:paraId="6F47A79E" w14:textId="77777777" w:rsidR="00575B7E" w:rsidRDefault="00575B7E" w:rsidP="00575B7E">
      <w:pPr>
        <w:spacing w:line="360" w:lineRule="auto"/>
      </w:pPr>
    </w:p>
    <w:p w14:paraId="2AF6559B" w14:textId="77777777" w:rsidR="00575B7E" w:rsidRDefault="00575B7E" w:rsidP="00575B7E">
      <w:pPr>
        <w:spacing w:line="360" w:lineRule="auto"/>
      </w:pPr>
      <w:r>
        <w:t xml:space="preserve">LIST </w:t>
      </w:r>
      <w:r w:rsidRPr="001070C9">
        <w:rPr>
          <w:u w:val="single"/>
        </w:rPr>
        <w:t>ALL</w:t>
      </w:r>
      <w:r>
        <w:t xml:space="preserve"> USES OF THIS PROPERTY AND PERCENTAGE OF EACH: </w:t>
      </w:r>
    </w:p>
    <w:p w14:paraId="473EE2DD" w14:textId="77777777" w:rsidR="00575B7E" w:rsidRDefault="00575B7E" w:rsidP="00575B7E">
      <w:pPr>
        <w:spacing w:line="360" w:lineRule="auto"/>
      </w:pPr>
      <w:r>
        <w:t>___________________________________________________________   _________%</w:t>
      </w:r>
    </w:p>
    <w:p w14:paraId="52922408" w14:textId="77777777" w:rsidR="00575B7E" w:rsidRDefault="00575B7E" w:rsidP="00575B7E">
      <w:pPr>
        <w:spacing w:line="360" w:lineRule="auto"/>
      </w:pPr>
      <w:r>
        <w:t>___________________________________________________________   _________%</w:t>
      </w:r>
    </w:p>
    <w:p w14:paraId="4B7D2863" w14:textId="77777777" w:rsidR="00575B7E" w:rsidRDefault="00575B7E" w:rsidP="00575B7E">
      <w:pPr>
        <w:spacing w:line="360" w:lineRule="auto"/>
      </w:pPr>
      <w:r>
        <w:t>___________________________________________________________   _________%</w:t>
      </w:r>
    </w:p>
    <w:p w14:paraId="1B8343DF" w14:textId="77777777" w:rsidR="00575B7E" w:rsidRDefault="00575B7E" w:rsidP="00575B7E">
      <w:pPr>
        <w:spacing w:line="360" w:lineRule="auto"/>
      </w:pPr>
      <w:r>
        <w:t>___________________________________________________________   _________%</w:t>
      </w:r>
    </w:p>
    <w:p w14:paraId="15CF76B0" w14:textId="77777777" w:rsidR="00575B7E" w:rsidRDefault="00575B7E" w:rsidP="00575B7E">
      <w:pPr>
        <w:spacing w:line="360" w:lineRule="auto"/>
      </w:pPr>
      <w:r>
        <w:t>___________________________________________________________   _________%</w:t>
      </w:r>
    </w:p>
    <w:p w14:paraId="53090C03" w14:textId="77777777" w:rsidR="00575B7E" w:rsidRDefault="00575B7E" w:rsidP="00575B7E">
      <w:pPr>
        <w:spacing w:line="360" w:lineRule="auto"/>
      </w:pPr>
      <w:r>
        <w:t>___________________________________________________________   _________%</w:t>
      </w:r>
    </w:p>
    <w:p w14:paraId="1D1EB345" w14:textId="77777777" w:rsidR="00575B7E" w:rsidRDefault="00575B7E" w:rsidP="00575B7E">
      <w:pPr>
        <w:spacing w:line="360" w:lineRule="auto"/>
      </w:pPr>
      <w:r>
        <w:tab/>
      </w:r>
      <w:r>
        <w:tab/>
      </w:r>
      <w:r>
        <w:tab/>
      </w:r>
      <w:r>
        <w:tab/>
      </w:r>
      <w:r>
        <w:tab/>
      </w:r>
      <w:r>
        <w:tab/>
      </w:r>
      <w:r>
        <w:tab/>
      </w:r>
      <w:r>
        <w:tab/>
      </w:r>
      <w:r>
        <w:tab/>
        <w:t>Total           100      %</w:t>
      </w:r>
      <w:r>
        <w:tab/>
      </w:r>
    </w:p>
    <w:p w14:paraId="3DD03249" w14:textId="77777777" w:rsidR="00575B7E" w:rsidRDefault="00575B7E" w:rsidP="00575B7E">
      <w:pPr>
        <w:spacing w:line="360" w:lineRule="auto"/>
      </w:pPr>
    </w:p>
    <w:p w14:paraId="7725FAA6" w14:textId="77777777" w:rsidR="00575B7E" w:rsidRDefault="00575B7E" w:rsidP="00575B7E">
      <w:pPr>
        <w:spacing w:line="360" w:lineRule="auto"/>
      </w:pPr>
      <w:r>
        <w:t>DO YOU RENT OR LEASE ANY PART OF THIS PROPERTY?  _________</w:t>
      </w:r>
      <w:r w:rsidR="00842580">
        <w:t>_____</w:t>
      </w:r>
    </w:p>
    <w:p w14:paraId="070DB43C" w14:textId="77777777" w:rsidR="00575B7E" w:rsidRDefault="00575B7E" w:rsidP="00575B7E">
      <w:pPr>
        <w:spacing w:line="360" w:lineRule="auto"/>
      </w:pPr>
      <w:r>
        <w:t>IF YES, EXPLAIN:</w:t>
      </w:r>
      <w:r w:rsidR="00842580">
        <w:t xml:space="preserve"> _________________________________________________________</w:t>
      </w:r>
      <w:r w:rsidR="00D17E58">
        <w:t>____________</w:t>
      </w:r>
      <w:r w:rsidR="00842580">
        <w:t>____</w:t>
      </w:r>
    </w:p>
    <w:p w14:paraId="33C81413" w14:textId="77777777" w:rsidR="00575B7E" w:rsidRPr="0037422F" w:rsidRDefault="00575B7E" w:rsidP="00575B7E">
      <w:pPr>
        <w:spacing w:line="360" w:lineRule="auto"/>
      </w:pPr>
      <w:r>
        <w:t>_________________________________________________________________________</w:t>
      </w:r>
    </w:p>
    <w:p w14:paraId="1DB6F22C" w14:textId="77777777" w:rsidR="00575B7E" w:rsidRDefault="00575B7E" w:rsidP="00575B7E">
      <w:pPr>
        <w:spacing w:line="360" w:lineRule="auto"/>
      </w:pPr>
      <w:r>
        <w:t>THIS APPLICATION IS FOR EXEMPTION BEGINNING WITH YEAR  20________.</w:t>
      </w:r>
    </w:p>
    <w:p w14:paraId="0E755096" w14:textId="77777777" w:rsidR="00575B7E" w:rsidRDefault="00575B7E" w:rsidP="00575B7E">
      <w:pPr>
        <w:spacing w:line="360" w:lineRule="auto"/>
        <w:rPr>
          <w:b/>
          <w:i/>
        </w:rPr>
      </w:pPr>
    </w:p>
    <w:p w14:paraId="45A152B9" w14:textId="77777777" w:rsidR="00575B7E" w:rsidRDefault="00575B7E" w:rsidP="00842580">
      <w:pPr>
        <w:spacing w:line="360" w:lineRule="auto"/>
        <w:jc w:val="both"/>
      </w:pPr>
      <w:r w:rsidRPr="00014EB1">
        <w:rPr>
          <w:b/>
          <w:i/>
        </w:rPr>
        <w:t>THE INFORMATION ON THIS APPLICATION IS</w:t>
      </w:r>
      <w:r>
        <w:rPr>
          <w:b/>
          <w:i/>
        </w:rPr>
        <w:t>,</w:t>
      </w:r>
      <w:r w:rsidRPr="00014EB1">
        <w:rPr>
          <w:b/>
          <w:i/>
        </w:rPr>
        <w:t xml:space="preserve"> TO THE BEST OF MY KNOWLEDGE AND JUDGEMENT, A TRUE AND CORRECT STATEMENT OF FACTS CONCERNING THE ABOVE DESCRIBED PROPERTY</w:t>
      </w:r>
      <w:r>
        <w:rPr>
          <w:b/>
          <w:i/>
        </w:rPr>
        <w:t xml:space="preserve"> AND ITS USE</w:t>
      </w:r>
    </w:p>
    <w:p w14:paraId="58EF60F1" w14:textId="77777777" w:rsidR="00575B7E" w:rsidRDefault="00575B7E" w:rsidP="00842580">
      <w:pPr>
        <w:spacing w:line="360" w:lineRule="auto"/>
      </w:pPr>
    </w:p>
    <w:p w14:paraId="7266E04E" w14:textId="77777777" w:rsidR="00575B7E" w:rsidRDefault="00575B7E" w:rsidP="00842580">
      <w:pPr>
        <w:spacing w:line="360" w:lineRule="auto"/>
      </w:pPr>
      <w:r>
        <w:t xml:space="preserve">Date: ________________________   Signed: ___________________________________   </w:t>
      </w:r>
    </w:p>
    <w:p w14:paraId="6FB7F99C" w14:textId="77777777" w:rsidR="00575B7E" w:rsidRDefault="00575B7E" w:rsidP="00842580">
      <w:pPr>
        <w:spacing w:line="360" w:lineRule="auto"/>
      </w:pPr>
      <w:r>
        <w:t>Print or type name and title: _________________________________________________</w:t>
      </w:r>
    </w:p>
    <w:p w14:paraId="7FEFB773" w14:textId="77777777" w:rsidR="00575B7E" w:rsidRDefault="00575B7E" w:rsidP="00842580">
      <w:pPr>
        <w:spacing w:line="360" w:lineRule="auto"/>
      </w:pPr>
      <w:r>
        <w:t>Address: ________________________________________________________________</w:t>
      </w:r>
    </w:p>
    <w:p w14:paraId="2A5DB8A1" w14:textId="77777777" w:rsidR="00575B7E" w:rsidRDefault="00575B7E" w:rsidP="00842580">
      <w:pPr>
        <w:spacing w:line="360" w:lineRule="auto"/>
      </w:pPr>
      <w:r>
        <w:t>Phone Number: ________________________</w:t>
      </w:r>
    </w:p>
    <w:p w14:paraId="6880CA15" w14:textId="77777777" w:rsidR="00575B7E" w:rsidRDefault="00575B7E" w:rsidP="00842580">
      <w:pPr>
        <w:spacing w:line="360" w:lineRule="auto"/>
      </w:pPr>
      <w:r>
        <w:t>Email: __________________________________________________________________</w:t>
      </w:r>
    </w:p>
    <w:sectPr w:rsidR="00575B7E" w:rsidSect="00D61977">
      <w:pgSz w:w="12240" w:h="15840"/>
      <w:pgMar w:top="630" w:right="1620" w:bottom="720" w:left="900" w:header="720" w:footer="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83A71" w14:textId="77777777" w:rsidR="00B270C5" w:rsidRDefault="00B270C5" w:rsidP="00842580">
      <w:pPr>
        <w:spacing w:line="240" w:lineRule="auto"/>
      </w:pPr>
      <w:r>
        <w:separator/>
      </w:r>
    </w:p>
  </w:endnote>
  <w:endnote w:type="continuationSeparator" w:id="0">
    <w:p w14:paraId="6AE68DDA" w14:textId="77777777" w:rsidR="00B270C5" w:rsidRDefault="00B270C5" w:rsidP="008425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5FB51" w14:textId="77777777" w:rsidR="00B270C5" w:rsidRDefault="00B270C5" w:rsidP="00842580">
      <w:pPr>
        <w:spacing w:line="240" w:lineRule="auto"/>
      </w:pPr>
      <w:r>
        <w:separator/>
      </w:r>
    </w:p>
  </w:footnote>
  <w:footnote w:type="continuationSeparator" w:id="0">
    <w:p w14:paraId="01DE7AA5" w14:textId="77777777" w:rsidR="00B270C5" w:rsidRDefault="00B270C5" w:rsidP="0084258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95EAC"/>
    <w:multiLevelType w:val="hybridMultilevel"/>
    <w:tmpl w:val="0156A004"/>
    <w:lvl w:ilvl="0" w:tplc="D5D605A0">
      <w:start w:val="1"/>
      <w:numFmt w:val="decimal"/>
      <w:lvlText w:val="(%1)"/>
      <w:lvlJc w:val="left"/>
      <w:pPr>
        <w:ind w:left="1080"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E1A3AD0"/>
    <w:multiLevelType w:val="hybridMultilevel"/>
    <w:tmpl w:val="A7584712"/>
    <w:lvl w:ilvl="0" w:tplc="04090011">
      <w:start w:val="1"/>
      <w:numFmt w:val="decimal"/>
      <w:lvlText w:val="%1)"/>
      <w:lvlJc w:val="left"/>
      <w:pPr>
        <w:tabs>
          <w:tab w:val="num" w:pos="720"/>
        </w:tabs>
        <w:ind w:left="720" w:hanging="360"/>
      </w:pPr>
      <w:rPr>
        <w:rFonts w:hint="default"/>
      </w:rPr>
    </w:lvl>
    <w:lvl w:ilvl="1" w:tplc="DEFE7712">
      <w:start w:val="1"/>
      <w:numFmt w:val="low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0616D96"/>
    <w:multiLevelType w:val="hybridMultilevel"/>
    <w:tmpl w:val="A210D686"/>
    <w:lvl w:ilvl="0" w:tplc="04090011">
      <w:start w:val="1"/>
      <w:numFmt w:val="decimal"/>
      <w:lvlText w:val="%1)"/>
      <w:lvlJc w:val="left"/>
      <w:pPr>
        <w:tabs>
          <w:tab w:val="num" w:pos="1185"/>
        </w:tabs>
        <w:ind w:left="1185" w:hanging="4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AF50C74"/>
    <w:multiLevelType w:val="hybridMultilevel"/>
    <w:tmpl w:val="56C8D26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F62"/>
    <w:rsid w:val="0001740C"/>
    <w:rsid w:val="0003007C"/>
    <w:rsid w:val="000553F1"/>
    <w:rsid w:val="00066E5D"/>
    <w:rsid w:val="000B4ACF"/>
    <w:rsid w:val="00101EDD"/>
    <w:rsid w:val="00105F84"/>
    <w:rsid w:val="001601DE"/>
    <w:rsid w:val="001D0B85"/>
    <w:rsid w:val="001E385B"/>
    <w:rsid w:val="001E403C"/>
    <w:rsid w:val="00203694"/>
    <w:rsid w:val="002115B7"/>
    <w:rsid w:val="002158F3"/>
    <w:rsid w:val="00217B73"/>
    <w:rsid w:val="00224926"/>
    <w:rsid w:val="00231CC7"/>
    <w:rsid w:val="002C4478"/>
    <w:rsid w:val="002F101C"/>
    <w:rsid w:val="0033698F"/>
    <w:rsid w:val="00425227"/>
    <w:rsid w:val="004E72A7"/>
    <w:rsid w:val="00575B7E"/>
    <w:rsid w:val="005B2B75"/>
    <w:rsid w:val="006B4D2E"/>
    <w:rsid w:val="006B579F"/>
    <w:rsid w:val="006D55EB"/>
    <w:rsid w:val="0075640C"/>
    <w:rsid w:val="00767BD4"/>
    <w:rsid w:val="007D16B0"/>
    <w:rsid w:val="007D5030"/>
    <w:rsid w:val="0080725B"/>
    <w:rsid w:val="00842580"/>
    <w:rsid w:val="00894879"/>
    <w:rsid w:val="009038AD"/>
    <w:rsid w:val="009371E6"/>
    <w:rsid w:val="00941912"/>
    <w:rsid w:val="00AC5B8A"/>
    <w:rsid w:val="00AC7F64"/>
    <w:rsid w:val="00AE105C"/>
    <w:rsid w:val="00B270C5"/>
    <w:rsid w:val="00B5272B"/>
    <w:rsid w:val="00BF3B8B"/>
    <w:rsid w:val="00C80059"/>
    <w:rsid w:val="00CB2382"/>
    <w:rsid w:val="00CB57BC"/>
    <w:rsid w:val="00CC4696"/>
    <w:rsid w:val="00D17E58"/>
    <w:rsid w:val="00D2054F"/>
    <w:rsid w:val="00D571A7"/>
    <w:rsid w:val="00D61977"/>
    <w:rsid w:val="00D947DB"/>
    <w:rsid w:val="00F11838"/>
    <w:rsid w:val="00F930F5"/>
    <w:rsid w:val="00FD5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E610BB"/>
  <w15:chartTrackingRefBased/>
  <w15:docId w15:val="{F89B2ECF-B179-4E9B-9F79-7677E1D50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259" w:lineRule="auto"/>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5F8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F84"/>
    <w:rPr>
      <w:rFonts w:ascii="Segoe UI" w:hAnsi="Segoe UI" w:cs="Segoe UI"/>
      <w:sz w:val="18"/>
      <w:szCs w:val="18"/>
    </w:rPr>
  </w:style>
  <w:style w:type="character" w:styleId="Hyperlink">
    <w:name w:val="Hyperlink"/>
    <w:basedOn w:val="DefaultParagraphFont"/>
    <w:uiPriority w:val="99"/>
    <w:unhideWhenUsed/>
    <w:rsid w:val="00105F84"/>
    <w:rPr>
      <w:color w:val="0563C1" w:themeColor="hyperlink"/>
      <w:u w:val="single"/>
    </w:rPr>
  </w:style>
  <w:style w:type="paragraph" w:styleId="Title">
    <w:name w:val="Title"/>
    <w:basedOn w:val="Normal"/>
    <w:next w:val="Normal"/>
    <w:link w:val="TitleChar"/>
    <w:qFormat/>
    <w:rsid w:val="002F101C"/>
    <w:pPr>
      <w:spacing w:line="240" w:lineRule="auto"/>
      <w:ind w:left="1170"/>
      <w:jc w:val="center"/>
    </w:pPr>
    <w:rPr>
      <w:rFonts w:ascii="Monotype Corsiva" w:eastAsia="Times New Roman" w:hAnsi="Monotype Corsiva"/>
      <w:b/>
      <w:sz w:val="72"/>
      <w:szCs w:val="72"/>
    </w:rPr>
  </w:style>
  <w:style w:type="character" w:customStyle="1" w:styleId="TitleChar">
    <w:name w:val="Title Char"/>
    <w:basedOn w:val="DefaultParagraphFont"/>
    <w:link w:val="Title"/>
    <w:uiPriority w:val="10"/>
    <w:rsid w:val="002F101C"/>
    <w:rPr>
      <w:rFonts w:ascii="Monotype Corsiva" w:eastAsia="Times New Roman" w:hAnsi="Monotype Corsiva"/>
      <w:b/>
      <w:sz w:val="72"/>
      <w:szCs w:val="72"/>
    </w:rPr>
  </w:style>
  <w:style w:type="paragraph" w:styleId="BodyTextIndent">
    <w:name w:val="Body Text Indent"/>
    <w:basedOn w:val="Normal"/>
    <w:link w:val="BodyTextIndentChar"/>
    <w:rsid w:val="00575B7E"/>
    <w:pPr>
      <w:spacing w:line="240" w:lineRule="auto"/>
      <w:ind w:left="1800" w:hanging="720"/>
    </w:pPr>
    <w:rPr>
      <w:rFonts w:eastAsia="Times New Roman"/>
      <w:szCs w:val="20"/>
    </w:rPr>
  </w:style>
  <w:style w:type="character" w:customStyle="1" w:styleId="BodyTextIndentChar">
    <w:name w:val="Body Text Indent Char"/>
    <w:basedOn w:val="DefaultParagraphFont"/>
    <w:link w:val="BodyTextIndent"/>
    <w:rsid w:val="00575B7E"/>
    <w:rPr>
      <w:rFonts w:eastAsia="Times New Roman"/>
      <w:szCs w:val="20"/>
    </w:rPr>
  </w:style>
  <w:style w:type="paragraph" w:styleId="BodyTextIndent2">
    <w:name w:val="Body Text Indent 2"/>
    <w:basedOn w:val="Normal"/>
    <w:link w:val="BodyTextIndent2Char"/>
    <w:rsid w:val="00575B7E"/>
    <w:pPr>
      <w:tabs>
        <w:tab w:val="left" w:pos="720"/>
        <w:tab w:val="left" w:pos="810"/>
        <w:tab w:val="center" w:pos="1008"/>
        <w:tab w:val="left" w:pos="1080"/>
        <w:tab w:val="left" w:pos="1800"/>
      </w:tabs>
      <w:spacing w:line="240" w:lineRule="auto"/>
      <w:ind w:left="360"/>
    </w:pPr>
    <w:rPr>
      <w:rFonts w:eastAsia="Times New Roman"/>
      <w:szCs w:val="20"/>
    </w:rPr>
  </w:style>
  <w:style w:type="character" w:customStyle="1" w:styleId="BodyTextIndent2Char">
    <w:name w:val="Body Text Indent 2 Char"/>
    <w:basedOn w:val="DefaultParagraphFont"/>
    <w:link w:val="BodyTextIndent2"/>
    <w:rsid w:val="00575B7E"/>
    <w:rPr>
      <w:rFonts w:eastAsia="Times New Roman"/>
      <w:szCs w:val="20"/>
    </w:rPr>
  </w:style>
  <w:style w:type="paragraph" w:styleId="Header">
    <w:name w:val="header"/>
    <w:basedOn w:val="Normal"/>
    <w:link w:val="HeaderChar"/>
    <w:uiPriority w:val="99"/>
    <w:unhideWhenUsed/>
    <w:rsid w:val="00842580"/>
    <w:pPr>
      <w:tabs>
        <w:tab w:val="center" w:pos="4680"/>
        <w:tab w:val="right" w:pos="9360"/>
      </w:tabs>
      <w:spacing w:line="240" w:lineRule="auto"/>
    </w:pPr>
  </w:style>
  <w:style w:type="character" w:customStyle="1" w:styleId="HeaderChar">
    <w:name w:val="Header Char"/>
    <w:basedOn w:val="DefaultParagraphFont"/>
    <w:link w:val="Header"/>
    <w:uiPriority w:val="99"/>
    <w:rsid w:val="00842580"/>
  </w:style>
  <w:style w:type="paragraph" w:styleId="Footer">
    <w:name w:val="footer"/>
    <w:basedOn w:val="Normal"/>
    <w:link w:val="FooterChar"/>
    <w:uiPriority w:val="99"/>
    <w:unhideWhenUsed/>
    <w:rsid w:val="00842580"/>
    <w:pPr>
      <w:tabs>
        <w:tab w:val="center" w:pos="4680"/>
        <w:tab w:val="right" w:pos="9360"/>
      </w:tabs>
      <w:spacing w:line="240" w:lineRule="auto"/>
    </w:pPr>
  </w:style>
  <w:style w:type="character" w:customStyle="1" w:styleId="FooterChar">
    <w:name w:val="Footer Char"/>
    <w:basedOn w:val="DefaultParagraphFont"/>
    <w:link w:val="Footer"/>
    <w:uiPriority w:val="99"/>
    <w:rsid w:val="00842580"/>
  </w:style>
  <w:style w:type="paragraph" w:styleId="ListParagraph">
    <w:name w:val="List Paragraph"/>
    <w:basedOn w:val="Normal"/>
    <w:uiPriority w:val="34"/>
    <w:qFormat/>
    <w:rsid w:val="002C4478"/>
    <w:pPr>
      <w:contextualSpacing/>
    </w:pPr>
  </w:style>
  <w:style w:type="paragraph" w:customStyle="1" w:styleId="Default">
    <w:name w:val="Default"/>
    <w:rsid w:val="00425227"/>
    <w:pPr>
      <w:autoSpaceDE w:val="0"/>
      <w:autoSpaceDN w:val="0"/>
      <w:adjustRightInd w:val="0"/>
      <w:spacing w:line="240" w:lineRule="auto"/>
      <w:ind w:left="0"/>
    </w:pPr>
    <w:rPr>
      <w:rFonts w:eastAsiaTheme="minorEastAs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533279">
      <w:bodyDiv w:val="1"/>
      <w:marLeft w:val="0"/>
      <w:marRight w:val="0"/>
      <w:marTop w:val="0"/>
      <w:marBottom w:val="0"/>
      <w:divBdr>
        <w:top w:val="none" w:sz="0" w:space="0" w:color="auto"/>
        <w:left w:val="none" w:sz="0" w:space="0" w:color="auto"/>
        <w:bottom w:val="none" w:sz="0" w:space="0" w:color="auto"/>
        <w:right w:val="none" w:sz="0" w:space="0" w:color="auto"/>
      </w:divBdr>
    </w:div>
    <w:div w:id="140241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B1C8C95745FD4BAD5F2AEAFEAC6530" ma:contentTypeVersion="4" ma:contentTypeDescription="Create a new document." ma:contentTypeScope="" ma:versionID="51c9b7053a560eb6e37e69dc9225e388">
  <xsd:schema xmlns:xsd="http://www.w3.org/2001/XMLSchema" xmlns:xs="http://www.w3.org/2001/XMLSchema" xmlns:p="http://schemas.microsoft.com/office/2006/metadata/properties" xmlns:ns2="ce3e14ef-6cb6-4151-b9d6-135bf435258f" xmlns:ns3="7617cac2-8147-4236-ae74-6f5864d1e7e8" targetNamespace="http://schemas.microsoft.com/office/2006/metadata/properties" ma:root="true" ma:fieldsID="898a458fa7602f3c308cc4c7b273dfcd" ns2:_="" ns3:_="">
    <xsd:import namespace="ce3e14ef-6cb6-4151-b9d6-135bf435258f"/>
    <xsd:import namespace="7617cac2-8147-4236-ae74-6f5864d1e7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3e14ef-6cb6-4151-b9d6-135bf435258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17cac2-8147-4236-ae74-6f5864d1e7e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FD9FA-D988-477C-8699-75DBB3ADD2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3e14ef-6cb6-4151-b9d6-135bf435258f"/>
    <ds:schemaRef ds:uri="7617cac2-8147-4236-ae74-6f5864d1e7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7D1ECE-D7F7-4D50-8985-52EFD0C5A7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45CAD7-0CA7-4139-B2EA-657DF708C279}">
  <ds:schemaRefs>
    <ds:schemaRef ds:uri="http://schemas.microsoft.com/sharepoint/v3/contenttype/forms"/>
  </ds:schemaRefs>
</ds:datastoreItem>
</file>

<file path=customXml/itemProps4.xml><?xml version="1.0" encoding="utf-8"?>
<ds:datastoreItem xmlns:ds="http://schemas.openxmlformats.org/officeDocument/2006/customXml" ds:itemID="{573E5E49-A3CF-46A4-AD73-38C4D57C7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1152</Words>
  <Characters>6573</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 @ Milton Township</dc:creator>
  <cp:keywords/>
  <dc:description/>
  <cp:lastModifiedBy>ws3</cp:lastModifiedBy>
  <cp:revision>2</cp:revision>
  <cp:lastPrinted>2020-02-12T16:03:00Z</cp:lastPrinted>
  <dcterms:created xsi:type="dcterms:W3CDTF">2020-02-12T16:03:00Z</dcterms:created>
  <dcterms:modified xsi:type="dcterms:W3CDTF">2020-02-12T16:03:00Z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0x01010012B1C8C95745FD4BAD5F2AEAFEAC6530</vt:lpwstr>
  </property>
</Properties>
</file>